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FE" w:rsidRDefault="009852FE" w:rsidP="009852FE">
      <w:pPr>
        <w:rPr>
          <w:noProof/>
          <w:rtl/>
        </w:rPr>
      </w:pPr>
      <w:r>
        <w:rPr>
          <w:rFonts w:hint="cs"/>
          <w:noProof/>
          <w:rtl/>
        </w:rPr>
        <w:t xml:space="preserve">               </w:t>
      </w:r>
    </w:p>
    <w:p w:rsidR="009852FE" w:rsidRDefault="009852FE" w:rsidP="009852FE">
      <w:pPr>
        <w:rPr>
          <w:noProof/>
          <w:rtl/>
        </w:rPr>
      </w:pPr>
    </w:p>
    <w:p w:rsidR="009852FE" w:rsidRDefault="009852FE" w:rsidP="009852FE">
      <w:r w:rsidRPr="001F6147">
        <w:rPr>
          <w:noProof/>
        </w:rPr>
        <w:drawing>
          <wp:anchor distT="0" distB="0" distL="114300" distR="114300" simplePos="0" relativeHeight="251659264" behindDoc="0" locked="0" layoutInCell="1" allowOverlap="1" wp14:anchorId="7B53D532" wp14:editId="5A26D83F">
            <wp:simplePos x="0" y="0"/>
            <wp:positionH relativeFrom="margin">
              <wp:align>right</wp:align>
            </wp:positionH>
            <wp:positionV relativeFrom="paragraph">
              <wp:posOffset>12065</wp:posOffset>
            </wp:positionV>
            <wp:extent cx="1095375" cy="1095375"/>
            <wp:effectExtent l="0" t="0" r="0" b="9525"/>
            <wp:wrapSquare wrapText="bothSides"/>
            <wp:docPr id="3" name="Picture 3" descr="C:\Users\sadegh\Desktop\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egh\Desktop\آرم دانشگاه.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147">
        <w:t xml:space="preserve"> </w:t>
      </w:r>
      <w:r w:rsidRPr="001F6147">
        <w:rPr>
          <w:noProof/>
        </w:rPr>
        <w:drawing>
          <wp:inline distT="0" distB="0" distL="0" distR="0" wp14:anchorId="1F42D71C" wp14:editId="62430810">
            <wp:extent cx="952500" cy="1076325"/>
            <wp:effectExtent l="0" t="0" r="0" b="9525"/>
            <wp:docPr id="1" name="Picture 1" descr="C:\Users\sadegh\Desktop\سپ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Desktop\سپه.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8566" cy="1105780"/>
                    </a:xfrm>
                    <a:prstGeom prst="rect">
                      <a:avLst/>
                    </a:prstGeom>
                    <a:noFill/>
                    <a:ln>
                      <a:noFill/>
                    </a:ln>
                  </pic:spPr>
                </pic:pic>
              </a:graphicData>
            </a:graphic>
          </wp:inline>
        </w:drawing>
      </w:r>
    </w:p>
    <w:p w:rsidR="009852FE" w:rsidRDefault="009852FE" w:rsidP="009852FE">
      <w:pPr>
        <w:bidi/>
        <w:rPr>
          <w:rtl/>
        </w:rPr>
      </w:pPr>
    </w:p>
    <w:p w:rsidR="009852FE" w:rsidRPr="001F6147" w:rsidRDefault="009852FE" w:rsidP="009852FE">
      <w:pPr>
        <w:bidi/>
        <w:jc w:val="center"/>
        <w:rPr>
          <w:rFonts w:cs="B Titr"/>
          <w:b/>
          <w:bCs/>
          <w:sz w:val="24"/>
          <w:szCs w:val="24"/>
          <w:rtl/>
        </w:rPr>
      </w:pPr>
      <w:r w:rsidRPr="001F6147">
        <w:rPr>
          <w:rFonts w:cs="B Titr" w:hint="cs"/>
          <w:b/>
          <w:bCs/>
          <w:sz w:val="24"/>
          <w:szCs w:val="24"/>
          <w:rtl/>
        </w:rPr>
        <w:t xml:space="preserve">نقش آفرینی بانک سپه در راستای تحقق </w:t>
      </w:r>
      <w:r>
        <w:rPr>
          <w:rFonts w:cs="B Titr" w:hint="cs"/>
          <w:b/>
          <w:bCs/>
          <w:sz w:val="24"/>
          <w:szCs w:val="24"/>
          <w:rtl/>
        </w:rPr>
        <w:t>مسئولیت پذیری اجتم</w:t>
      </w:r>
      <w:r w:rsidRPr="001F6147">
        <w:rPr>
          <w:rFonts w:cs="B Titr" w:hint="cs"/>
          <w:b/>
          <w:bCs/>
          <w:sz w:val="24"/>
          <w:szCs w:val="24"/>
          <w:rtl/>
        </w:rPr>
        <w:t>اعی در حوزه سلامت استان</w:t>
      </w:r>
    </w:p>
    <w:p w:rsidR="009852FE" w:rsidRPr="00AB34C8" w:rsidRDefault="009852FE" w:rsidP="009852FE">
      <w:pPr>
        <w:jc w:val="both"/>
        <w:rPr>
          <w:rFonts w:cs="B Lotus"/>
          <w:sz w:val="28"/>
          <w:szCs w:val="28"/>
          <w:rtl/>
        </w:rPr>
      </w:pPr>
    </w:p>
    <w:p w:rsidR="009852FE" w:rsidRPr="00AB34C8" w:rsidRDefault="009852FE" w:rsidP="009852FE">
      <w:pPr>
        <w:bidi/>
        <w:jc w:val="both"/>
        <w:rPr>
          <w:rFonts w:cs="B Lotus"/>
          <w:sz w:val="28"/>
          <w:szCs w:val="28"/>
          <w:rtl/>
        </w:rPr>
      </w:pPr>
      <w:r w:rsidRPr="00AB34C8">
        <w:rPr>
          <w:rFonts w:cs="B Lotus" w:hint="cs"/>
          <w:sz w:val="28"/>
          <w:szCs w:val="28"/>
          <w:rtl/>
        </w:rPr>
        <w:t>به گزارش روابط عمومی مرکز مشارکت های اجتماعی دانشگاه، پیرو انعقاد تفاهم نامه بین بانک سپه ا</w:t>
      </w:r>
      <w:r>
        <w:rPr>
          <w:rFonts w:cs="B Lotus" w:hint="cs"/>
          <w:sz w:val="28"/>
          <w:szCs w:val="28"/>
          <w:rtl/>
        </w:rPr>
        <w:t>ستان و دانشگاه علوم پزشکی ایلام</w:t>
      </w:r>
      <w:r w:rsidRPr="00AB34C8">
        <w:rPr>
          <w:rFonts w:cs="B Lotus" w:hint="cs"/>
          <w:sz w:val="28"/>
          <w:szCs w:val="28"/>
          <w:rtl/>
        </w:rPr>
        <w:t xml:space="preserve"> </w:t>
      </w:r>
      <w:r w:rsidR="00FD438E">
        <w:rPr>
          <w:rFonts w:cs="B Lotus" w:hint="cs"/>
          <w:sz w:val="28"/>
          <w:szCs w:val="28"/>
          <w:rtl/>
        </w:rPr>
        <w:t>طی ق</w:t>
      </w:r>
      <w:r w:rsidR="00FD438E">
        <w:rPr>
          <w:rFonts w:cs="B Lotus" w:hint="cs"/>
          <w:sz w:val="28"/>
          <w:szCs w:val="28"/>
          <w:rtl/>
          <w:lang w:bidi="fa-IR"/>
        </w:rPr>
        <w:t>سط</w:t>
      </w:r>
      <w:r>
        <w:rPr>
          <w:rFonts w:cs="B Lotus"/>
          <w:sz w:val="28"/>
          <w:szCs w:val="28"/>
        </w:rPr>
        <w:t xml:space="preserve">  </w:t>
      </w:r>
      <w:r>
        <w:rPr>
          <w:rFonts w:cs="B Lotus" w:hint="cs"/>
          <w:sz w:val="28"/>
          <w:szCs w:val="28"/>
          <w:rtl/>
          <w:lang w:bidi="fa-IR"/>
        </w:rPr>
        <w:t>اول</w:t>
      </w:r>
      <w:r>
        <w:rPr>
          <w:rFonts w:cs="B Lotus" w:hint="cs"/>
          <w:sz w:val="28"/>
          <w:szCs w:val="28"/>
          <w:rtl/>
        </w:rPr>
        <w:t xml:space="preserve"> </w:t>
      </w:r>
      <w:r w:rsidRPr="00AB34C8">
        <w:rPr>
          <w:rFonts w:cs="B Lotus" w:hint="cs"/>
          <w:sz w:val="28"/>
          <w:szCs w:val="28"/>
          <w:rtl/>
        </w:rPr>
        <w:t xml:space="preserve">مبلغ  </w:t>
      </w:r>
      <w:r>
        <w:rPr>
          <w:rFonts w:cs="B Lotus" w:hint="cs"/>
          <w:sz w:val="28"/>
          <w:szCs w:val="28"/>
          <w:rtl/>
        </w:rPr>
        <w:t>نهصد میلیون</w:t>
      </w:r>
      <w:r w:rsidRPr="00AB34C8">
        <w:rPr>
          <w:rFonts w:cs="B Lotus" w:hint="cs"/>
          <w:sz w:val="28"/>
          <w:szCs w:val="28"/>
          <w:rtl/>
        </w:rPr>
        <w:t xml:space="preserve"> ریال توسط بانک سپه استان جهت پیشرفت فیزیکی پروژه ساخت خانه بهداشت </w:t>
      </w:r>
      <w:r>
        <w:rPr>
          <w:rFonts w:cs="B Lotus" w:hint="cs"/>
          <w:sz w:val="28"/>
          <w:szCs w:val="28"/>
          <w:rtl/>
        </w:rPr>
        <w:t>قاضی خان</w:t>
      </w:r>
      <w:r w:rsidRPr="00AB34C8">
        <w:rPr>
          <w:rFonts w:cs="B Lotus" w:hint="cs"/>
          <w:sz w:val="28"/>
          <w:szCs w:val="28"/>
          <w:rtl/>
        </w:rPr>
        <w:t xml:space="preserve"> شهرستان </w:t>
      </w:r>
      <w:r>
        <w:rPr>
          <w:rFonts w:cs="B Lotus" w:hint="cs"/>
          <w:sz w:val="28"/>
          <w:szCs w:val="28"/>
          <w:rtl/>
        </w:rPr>
        <w:t>سیروان</w:t>
      </w:r>
      <w:r w:rsidRPr="00AB34C8">
        <w:rPr>
          <w:rFonts w:cs="B Lotus" w:hint="cs"/>
          <w:sz w:val="28"/>
          <w:szCs w:val="28"/>
          <w:rtl/>
        </w:rPr>
        <w:t xml:space="preserve"> به حساب دانشگاه علوم پزشکی واریز گردید.  </w:t>
      </w:r>
      <w:r w:rsidRPr="00AB34C8">
        <w:rPr>
          <w:rFonts w:cs="B Lotus"/>
          <w:sz w:val="28"/>
          <w:szCs w:val="28"/>
          <w:rtl/>
        </w:rPr>
        <w:t xml:space="preserve">احداث خانه بهداشت در روستای محروم و دورافتاده </w:t>
      </w:r>
      <w:r>
        <w:rPr>
          <w:rFonts w:cs="B Lotus" w:hint="cs"/>
          <w:sz w:val="28"/>
          <w:szCs w:val="28"/>
          <w:rtl/>
        </w:rPr>
        <w:t>قاضی خان</w:t>
      </w:r>
      <w:r w:rsidRPr="00AB34C8">
        <w:rPr>
          <w:rFonts w:cs="B Lotus" w:hint="cs"/>
          <w:sz w:val="28"/>
          <w:szCs w:val="28"/>
          <w:rtl/>
        </w:rPr>
        <w:t xml:space="preserve"> شهرستان </w:t>
      </w:r>
      <w:r>
        <w:rPr>
          <w:rFonts w:cs="B Lotus" w:hint="cs"/>
          <w:sz w:val="28"/>
          <w:szCs w:val="28"/>
          <w:rtl/>
        </w:rPr>
        <w:t>سیروان</w:t>
      </w:r>
      <w:r w:rsidRPr="00AB34C8">
        <w:rPr>
          <w:rFonts w:cs="B Lotus"/>
          <w:sz w:val="28"/>
          <w:szCs w:val="28"/>
          <w:rtl/>
        </w:rPr>
        <w:t>؛ اقدامی نیکوکارانه از سوی بانک سپه استان است که قطعاً در اذهان مردم شریف و قدرشناس استان ایلام ماندگار خواهد بود</w:t>
      </w:r>
      <w:r w:rsidRPr="00AB34C8">
        <w:rPr>
          <w:rFonts w:cs="B Lotus"/>
          <w:sz w:val="28"/>
          <w:szCs w:val="28"/>
        </w:rPr>
        <w:t>.</w:t>
      </w:r>
      <w:r>
        <w:rPr>
          <w:rFonts w:cs="B Lotus" w:hint="cs"/>
          <w:sz w:val="28"/>
          <w:szCs w:val="28"/>
          <w:rtl/>
        </w:rPr>
        <w:t xml:space="preserve"> گفتنی است بانک سپه استان دراستای تحقق مسئولیت پذیری اجتماعی خود در اقدامی خیرخواهانه با انعقاد تفاهم نامه با دانشگاه علوم پزشکی ایلام، پروژه ساخت دو خانه بهداشت در مناطق کم برخوردار قاضی خان شهرستان سیروان و گلوزه شهرستان دهلران را برعهده گرفتند. </w:t>
      </w:r>
      <w:bookmarkStart w:id="0" w:name="_GoBack"/>
      <w:bookmarkEnd w:id="0"/>
    </w:p>
    <w:p w:rsidR="009852FE" w:rsidRDefault="009852FE" w:rsidP="009852FE">
      <w:pPr>
        <w:bidi/>
      </w:pPr>
    </w:p>
    <w:p w:rsidR="00534E5B" w:rsidRDefault="00534E5B" w:rsidP="009852FE">
      <w:pPr>
        <w:bidi/>
        <w:jc w:val="both"/>
      </w:pPr>
    </w:p>
    <w:sectPr w:rsidR="00534E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FE"/>
    <w:rsid w:val="00534E5B"/>
    <w:rsid w:val="009852FE"/>
    <w:rsid w:val="00FD4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6BEB2-D25A-4A67-8442-EF297A11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dc:creator>
  <cp:keywords/>
  <dc:description/>
  <cp:lastModifiedBy>sadegh</cp:lastModifiedBy>
  <cp:revision>3</cp:revision>
  <cp:lastPrinted>2021-01-13T07:04:00Z</cp:lastPrinted>
  <dcterms:created xsi:type="dcterms:W3CDTF">2021-01-13T06:54:00Z</dcterms:created>
  <dcterms:modified xsi:type="dcterms:W3CDTF">2021-01-13T07:06:00Z</dcterms:modified>
</cp:coreProperties>
</file>